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5E3" w:rsidRDefault="00E765E3" w:rsidP="00E765E3">
      <w:pPr>
        <w:spacing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D97A5C">
        <w:rPr>
          <w:rFonts w:ascii="Times New Roman" w:hAnsi="Times New Roman" w:cs="Times New Roman"/>
          <w:noProof/>
          <w:sz w:val="23"/>
          <w:szCs w:val="23"/>
        </w:rPr>
        <w:drawing>
          <wp:inline distT="0" distB="0" distL="0" distR="0" wp14:anchorId="2F80CCDE" wp14:editId="7B402C19">
            <wp:extent cx="629285" cy="666750"/>
            <wp:effectExtent l="0" t="0" r="0" b="0"/>
            <wp:docPr id="1" name="Immagine 1" descr="U:\DSGA - IC BASIGLIO\RepubblicaItaliana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DSGA - IC BASIGLIO\RepubblicaItaliana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190" cy="675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5E3" w:rsidRPr="008A5E85" w:rsidRDefault="00E765E3" w:rsidP="00E765E3">
      <w:pPr>
        <w:spacing w:line="240" w:lineRule="auto"/>
        <w:jc w:val="center"/>
        <w:rPr>
          <w:rFonts w:ascii="Monotype Corsiva" w:hAnsi="Monotype Corsiva" w:cs="Times New Roman"/>
          <w:sz w:val="24"/>
          <w:szCs w:val="24"/>
        </w:rPr>
      </w:pPr>
      <w:r w:rsidRPr="008A5E85">
        <w:rPr>
          <w:rFonts w:ascii="Monotype Corsiva" w:hAnsi="Monotype Corsiva" w:cs="Times New Roman"/>
          <w:sz w:val="24"/>
          <w:szCs w:val="24"/>
        </w:rPr>
        <w:t>Ministero dell’Istruzione e del Merito</w:t>
      </w:r>
    </w:p>
    <w:p w:rsidR="00E765E3" w:rsidRPr="002C2E02" w:rsidRDefault="00E765E3" w:rsidP="00E765E3">
      <w:pPr>
        <w:spacing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2C2E02">
        <w:rPr>
          <w:rFonts w:ascii="Times New Roman" w:hAnsi="Times New Roman" w:cs="Times New Roman"/>
          <w:sz w:val="23"/>
          <w:szCs w:val="23"/>
        </w:rPr>
        <w:t>ISTITUTO COMPRENSIVO DI BASIGLIO</w:t>
      </w:r>
    </w:p>
    <w:p w:rsidR="00E765E3" w:rsidRPr="002C2E02" w:rsidRDefault="00E765E3" w:rsidP="00E765E3">
      <w:pPr>
        <w:spacing w:line="240" w:lineRule="auto"/>
        <w:jc w:val="center"/>
        <w:rPr>
          <w:rFonts w:ascii="Times New Roman" w:hAnsi="Times New Roman" w:cs="Times New Roman"/>
          <w:bCs/>
          <w:sz w:val="23"/>
          <w:szCs w:val="23"/>
        </w:rPr>
      </w:pPr>
      <w:r w:rsidRPr="002C2E02">
        <w:rPr>
          <w:rFonts w:ascii="Times New Roman" w:hAnsi="Times New Roman" w:cs="Times New Roman"/>
          <w:sz w:val="23"/>
          <w:szCs w:val="23"/>
        </w:rPr>
        <w:t>PIA</w:t>
      </w:r>
      <w:r w:rsidR="004C54DE">
        <w:rPr>
          <w:rFonts w:ascii="Times New Roman" w:hAnsi="Times New Roman" w:cs="Times New Roman"/>
          <w:sz w:val="23"/>
          <w:szCs w:val="23"/>
        </w:rPr>
        <w:t>ZZA LEONARDO DA VINCI, 1 - 20079</w:t>
      </w:r>
      <w:r w:rsidRPr="002C2E02">
        <w:rPr>
          <w:rFonts w:ascii="Times New Roman" w:hAnsi="Times New Roman" w:cs="Times New Roman"/>
          <w:bCs/>
          <w:sz w:val="23"/>
          <w:szCs w:val="23"/>
        </w:rPr>
        <w:t xml:space="preserve"> BASIGLIO (MI)</w:t>
      </w:r>
    </w:p>
    <w:p w:rsidR="00E765E3" w:rsidRPr="002C2E02" w:rsidRDefault="00E765E3" w:rsidP="00E765E3">
      <w:pPr>
        <w:spacing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2C2E02">
        <w:rPr>
          <w:rFonts w:ascii="Times New Roman" w:hAnsi="Times New Roman" w:cs="Times New Roman"/>
          <w:sz w:val="23"/>
          <w:szCs w:val="23"/>
        </w:rPr>
        <w:t>Codice Fiscale 97033930153 - Codice Meccanografico MIIC88400G</w:t>
      </w:r>
    </w:p>
    <w:p w:rsidR="00E765E3" w:rsidRPr="002C2E02" w:rsidRDefault="00E765E3" w:rsidP="00E765E3">
      <w:pPr>
        <w:spacing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2C2E02">
        <w:rPr>
          <w:rFonts w:ascii="Times New Roman" w:hAnsi="Times New Roman" w:cs="Times New Roman"/>
          <w:sz w:val="23"/>
          <w:szCs w:val="23"/>
        </w:rPr>
        <w:t>Telefono 0290753109 - Fax 0290751491</w:t>
      </w:r>
    </w:p>
    <w:p w:rsidR="00E765E3" w:rsidRPr="002C2E02" w:rsidRDefault="00E765E3" w:rsidP="00E765E3">
      <w:pPr>
        <w:spacing w:line="240" w:lineRule="auto"/>
        <w:jc w:val="center"/>
        <w:rPr>
          <w:rFonts w:ascii="Times New Roman" w:hAnsi="Times New Roman" w:cs="Times New Roman"/>
          <w:bCs/>
          <w:color w:val="0000FF"/>
          <w:sz w:val="23"/>
          <w:szCs w:val="23"/>
          <w:u w:val="single"/>
        </w:rPr>
      </w:pPr>
      <w:r w:rsidRPr="002C2E02">
        <w:rPr>
          <w:rFonts w:ascii="Times New Roman" w:hAnsi="Times New Roman" w:cs="Times New Roman"/>
          <w:sz w:val="23"/>
          <w:szCs w:val="23"/>
        </w:rPr>
        <w:t>PEO:</w:t>
      </w:r>
      <w:r w:rsidRPr="002C2E02">
        <w:rPr>
          <w:rFonts w:ascii="Times New Roman" w:hAnsi="Times New Roman" w:cs="Times New Roman"/>
          <w:color w:val="002060"/>
          <w:sz w:val="23"/>
          <w:szCs w:val="23"/>
        </w:rPr>
        <w:t xml:space="preserve"> </w:t>
      </w:r>
      <w:hyperlink r:id="rId6" w:history="1">
        <w:r w:rsidRPr="002C2E02">
          <w:rPr>
            <w:rFonts w:ascii="Times New Roman" w:hAnsi="Times New Roman" w:cs="Times New Roman"/>
            <w:color w:val="0000FF"/>
            <w:sz w:val="23"/>
            <w:szCs w:val="23"/>
            <w:u w:val="single"/>
          </w:rPr>
          <w:t>miic88400g@istruzione.it</w:t>
        </w:r>
      </w:hyperlink>
      <w:r w:rsidRPr="002C2E02">
        <w:rPr>
          <w:rFonts w:ascii="Times New Roman" w:hAnsi="Times New Roman" w:cs="Times New Roman"/>
          <w:sz w:val="23"/>
          <w:szCs w:val="23"/>
        </w:rPr>
        <w:t xml:space="preserve">; </w:t>
      </w:r>
      <w:r w:rsidRPr="002C2E02">
        <w:rPr>
          <w:rFonts w:ascii="Times New Roman" w:hAnsi="Times New Roman" w:cs="Times New Roman"/>
          <w:sz w:val="23"/>
          <w:szCs w:val="23"/>
          <w:u w:val="single"/>
        </w:rPr>
        <w:t>PEC:</w:t>
      </w:r>
      <w:r w:rsidRPr="002C2E02">
        <w:rPr>
          <w:rFonts w:ascii="Times New Roman" w:hAnsi="Times New Roman" w:cs="Times New Roman"/>
          <w:color w:val="002060"/>
          <w:sz w:val="23"/>
          <w:szCs w:val="23"/>
          <w:u w:val="single"/>
        </w:rPr>
        <w:t xml:space="preserve"> </w:t>
      </w:r>
      <w:hyperlink r:id="rId7" w:history="1">
        <w:r w:rsidRPr="002C2E02">
          <w:rPr>
            <w:rFonts w:ascii="Times New Roman" w:hAnsi="Times New Roman" w:cs="Times New Roman"/>
            <w:bCs/>
            <w:color w:val="0000FF"/>
            <w:sz w:val="23"/>
            <w:szCs w:val="23"/>
            <w:u w:val="single"/>
          </w:rPr>
          <w:t>miic88400g@pec.istruzione.it</w:t>
        </w:r>
      </w:hyperlink>
    </w:p>
    <w:p w:rsidR="00C45E44" w:rsidRPr="00C45E44" w:rsidRDefault="00E765E3" w:rsidP="00C45E44">
      <w:pPr>
        <w:spacing w:line="240" w:lineRule="auto"/>
        <w:jc w:val="center"/>
        <w:rPr>
          <w:rFonts w:ascii="Times New Roman" w:hAnsi="Times New Roman" w:cs="Times New Roman"/>
          <w:bCs/>
          <w:sz w:val="23"/>
          <w:szCs w:val="23"/>
        </w:rPr>
      </w:pPr>
      <w:r w:rsidRPr="002C2E02">
        <w:rPr>
          <w:rFonts w:ascii="Times New Roman" w:hAnsi="Times New Roman" w:cs="Times New Roman"/>
          <w:bCs/>
          <w:sz w:val="23"/>
          <w:szCs w:val="23"/>
        </w:rPr>
        <w:t xml:space="preserve">Sito web: </w:t>
      </w:r>
      <w:hyperlink r:id="rId8" w:history="1">
        <w:r w:rsidRPr="002C2E02">
          <w:rPr>
            <w:rFonts w:ascii="Times New Roman" w:hAnsi="Times New Roman" w:cs="Times New Roman"/>
            <w:color w:val="0000FF"/>
            <w:sz w:val="23"/>
            <w:szCs w:val="23"/>
            <w:u w:val="single"/>
          </w:rPr>
          <w:t>https://www.icbasiglio.edu.it/</w:t>
        </w:r>
      </w:hyperlink>
    </w:p>
    <w:p w:rsidR="00C45E44" w:rsidRPr="00C45E44" w:rsidRDefault="00C45E44" w:rsidP="00C45E44">
      <w:pPr>
        <w:pStyle w:val="Default"/>
        <w:rPr>
          <w:rFonts w:ascii="Bell MT" w:hAnsi="Bell MT" w:cs="Times New Roman"/>
          <w:b/>
          <w:bCs/>
        </w:rPr>
      </w:pPr>
      <w:r>
        <w:rPr>
          <w:rFonts w:ascii="Bell MT" w:hAnsi="Bell MT"/>
          <w:sz w:val="23"/>
          <w:szCs w:val="23"/>
        </w:rPr>
        <w:t xml:space="preserve">                                                                                                                       </w:t>
      </w:r>
    </w:p>
    <w:p w:rsidR="00C45E44" w:rsidRPr="001454EB" w:rsidRDefault="00C45E44" w:rsidP="001454EB">
      <w:pPr>
        <w:rPr>
          <w:rFonts w:ascii="Times New Roman" w:hAnsi="Times New Roman" w:cs="Times New Roman"/>
          <w:sz w:val="18"/>
          <w:szCs w:val="18"/>
        </w:rPr>
      </w:pPr>
    </w:p>
    <w:p w:rsidR="00C93312" w:rsidRPr="008714E1" w:rsidRDefault="00F565AD" w:rsidP="00F565AD">
      <w:pPr>
        <w:jc w:val="center"/>
        <w:rPr>
          <w:rFonts w:ascii="Times New Roman" w:hAnsi="Times New Roman" w:cs="Times New Roman"/>
          <w:b/>
          <w:color w:val="0070C0"/>
          <w:sz w:val="22"/>
          <w:szCs w:val="22"/>
        </w:rPr>
      </w:pPr>
      <w:r w:rsidRPr="008714E1">
        <w:rPr>
          <w:rFonts w:ascii="Times New Roman" w:hAnsi="Times New Roman" w:cs="Times New Roman"/>
          <w:b/>
          <w:color w:val="0070C0"/>
          <w:sz w:val="22"/>
          <w:szCs w:val="22"/>
        </w:rPr>
        <w:t>PIANO INDIVIDUALE DI GESTIONE DELLE CRISI COMPORTAMENTALI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6419"/>
      </w:tblGrid>
      <w:tr w:rsidR="00F565AD" w:rsidTr="000F16D8">
        <w:tc>
          <w:tcPr>
            <w:tcW w:w="3209" w:type="dxa"/>
          </w:tcPr>
          <w:p w:rsidR="00F565AD" w:rsidRPr="00F565AD" w:rsidRDefault="00F565AD" w:rsidP="0042601F">
            <w:pPr>
              <w:pStyle w:val="Corpotesto"/>
              <w:spacing w:before="16"/>
              <w:rPr>
                <w:b/>
              </w:rPr>
            </w:pPr>
            <w:r w:rsidRPr="00F565AD">
              <w:rPr>
                <w:b/>
              </w:rPr>
              <w:t>ALUNNO</w:t>
            </w:r>
          </w:p>
        </w:tc>
        <w:tc>
          <w:tcPr>
            <w:tcW w:w="6419" w:type="dxa"/>
          </w:tcPr>
          <w:p w:rsidR="00F565AD" w:rsidRPr="00F565AD" w:rsidRDefault="00F565AD" w:rsidP="0042601F">
            <w:pPr>
              <w:pStyle w:val="Corpotesto"/>
              <w:spacing w:before="16"/>
            </w:pPr>
          </w:p>
        </w:tc>
      </w:tr>
      <w:tr w:rsidR="00F565AD" w:rsidTr="007E5237">
        <w:tc>
          <w:tcPr>
            <w:tcW w:w="3209" w:type="dxa"/>
          </w:tcPr>
          <w:p w:rsidR="00F565AD" w:rsidRPr="00F565AD" w:rsidRDefault="00F565AD" w:rsidP="0042601F">
            <w:pPr>
              <w:pStyle w:val="Corpotesto"/>
              <w:spacing w:before="16"/>
              <w:rPr>
                <w:b/>
              </w:rPr>
            </w:pPr>
            <w:r w:rsidRPr="00F565AD">
              <w:rPr>
                <w:b/>
              </w:rPr>
              <w:t xml:space="preserve">CLASSE </w:t>
            </w:r>
          </w:p>
        </w:tc>
        <w:tc>
          <w:tcPr>
            <w:tcW w:w="6419" w:type="dxa"/>
          </w:tcPr>
          <w:p w:rsidR="00F565AD" w:rsidRPr="00F565AD" w:rsidRDefault="00F565AD" w:rsidP="0042601F">
            <w:pPr>
              <w:pStyle w:val="Corpotesto"/>
              <w:spacing w:before="16"/>
            </w:pPr>
          </w:p>
        </w:tc>
      </w:tr>
      <w:tr w:rsidR="00F565AD" w:rsidTr="00994A19">
        <w:tc>
          <w:tcPr>
            <w:tcW w:w="3209" w:type="dxa"/>
          </w:tcPr>
          <w:p w:rsidR="00F565AD" w:rsidRPr="00F565AD" w:rsidRDefault="00F565AD" w:rsidP="0042601F">
            <w:pPr>
              <w:pStyle w:val="Corpotesto"/>
              <w:spacing w:before="16"/>
              <w:rPr>
                <w:b/>
              </w:rPr>
            </w:pPr>
            <w:r w:rsidRPr="00F565AD">
              <w:rPr>
                <w:b/>
              </w:rPr>
              <w:t>DATA DI REDAZIONE DEL PIANO</w:t>
            </w:r>
          </w:p>
        </w:tc>
        <w:tc>
          <w:tcPr>
            <w:tcW w:w="6419" w:type="dxa"/>
          </w:tcPr>
          <w:p w:rsidR="00F565AD" w:rsidRPr="00F565AD" w:rsidRDefault="00F565AD" w:rsidP="0042601F">
            <w:pPr>
              <w:pStyle w:val="Corpotesto"/>
              <w:spacing w:before="16"/>
            </w:pPr>
          </w:p>
        </w:tc>
      </w:tr>
    </w:tbl>
    <w:p w:rsidR="0042601F" w:rsidRDefault="0042601F" w:rsidP="0042601F">
      <w:pPr>
        <w:pStyle w:val="Corpotesto"/>
        <w:spacing w:before="16"/>
        <w:rPr>
          <w:rFonts w:ascii="Verdana"/>
        </w:rPr>
      </w:pPr>
    </w:p>
    <w:p w:rsidR="00F565AD" w:rsidRPr="00D93DE7" w:rsidRDefault="00F565AD" w:rsidP="00D93DE7">
      <w:pPr>
        <w:pStyle w:val="Corpotesto"/>
        <w:spacing w:before="16"/>
        <w:jc w:val="both"/>
      </w:pPr>
      <w:r w:rsidRPr="00D93DE7">
        <w:t xml:space="preserve">Le azioni di intervento sotto esplicitate hanno lo scopo di informare tutta la comunità scolastica sulle procedure attualmente più funzionali per la messa </w:t>
      </w:r>
      <w:proofErr w:type="gramStart"/>
      <w:r w:rsidRPr="00D93DE7">
        <w:t>i sicurezza</w:t>
      </w:r>
      <w:proofErr w:type="gramEnd"/>
      <w:r w:rsidRPr="00D93DE7">
        <w:t xml:space="preserve"> dello studente con comportamenti disadattivi e crisi comportamentali, nonché degli altri alunni e di tutte le figure professionali presenti a scuola.</w:t>
      </w:r>
    </w:p>
    <w:p w:rsidR="00F565AD" w:rsidRPr="00D93DE7" w:rsidRDefault="00F565AD" w:rsidP="00D93DE7">
      <w:pPr>
        <w:pStyle w:val="Corpotesto"/>
        <w:spacing w:before="16"/>
        <w:jc w:val="both"/>
      </w:pPr>
    </w:p>
    <w:p w:rsidR="00F565AD" w:rsidRPr="00D93DE7" w:rsidRDefault="00F565AD" w:rsidP="00D93DE7">
      <w:pPr>
        <w:pStyle w:val="Corpotesto"/>
        <w:spacing w:before="16"/>
        <w:jc w:val="both"/>
      </w:pPr>
      <w:r w:rsidRPr="00D93DE7">
        <w:t xml:space="preserve">Tale documento, </w:t>
      </w:r>
      <w:proofErr w:type="spellStart"/>
      <w:r w:rsidRPr="00D93DE7">
        <w:t>cndiviso</w:t>
      </w:r>
      <w:proofErr w:type="spellEnd"/>
      <w:r w:rsidRPr="00D93DE7">
        <w:t xml:space="preserve"> e approvato in sede di </w:t>
      </w:r>
      <w:proofErr w:type="gramStart"/>
      <w:r w:rsidRPr="00D93DE7">
        <w:t>( consiglio</w:t>
      </w:r>
      <w:proofErr w:type="gramEnd"/>
      <w:r w:rsidRPr="00D93DE7">
        <w:t xml:space="preserve"> di classe/GLO/altro), verrà periodicamente </w:t>
      </w:r>
      <w:proofErr w:type="spellStart"/>
      <w:r w:rsidRPr="00D93DE7">
        <w:t>evisinato</w:t>
      </w:r>
      <w:proofErr w:type="spellEnd"/>
      <w:r w:rsidRPr="00D93DE7">
        <w:t xml:space="preserve"> dal TEAM/</w:t>
      </w:r>
      <w:proofErr w:type="spellStart"/>
      <w:r w:rsidRPr="00D93DE7">
        <w:t>consiglkio</w:t>
      </w:r>
      <w:proofErr w:type="spellEnd"/>
      <w:r w:rsidRPr="00D93DE7">
        <w:t xml:space="preserve"> di </w:t>
      </w:r>
      <w:proofErr w:type="spellStart"/>
      <w:r w:rsidRPr="00D93DE7">
        <w:t>class</w:t>
      </w:r>
      <w:proofErr w:type="spellEnd"/>
      <w:r w:rsidRPr="00D93DE7">
        <w:t>, sulla base dell’evolversi degli eventi.</w:t>
      </w:r>
    </w:p>
    <w:p w:rsidR="00F565AD" w:rsidRPr="00D93DE7" w:rsidRDefault="00F565AD" w:rsidP="00D93DE7">
      <w:pPr>
        <w:pStyle w:val="Corpotesto"/>
        <w:spacing w:before="16"/>
        <w:jc w:val="both"/>
      </w:pPr>
    </w:p>
    <w:p w:rsidR="00F565AD" w:rsidRPr="00D93DE7" w:rsidRDefault="00F565AD" w:rsidP="00D93DE7">
      <w:pPr>
        <w:pStyle w:val="Corpotesto"/>
        <w:spacing w:before="16"/>
        <w:jc w:val="both"/>
      </w:pPr>
      <w:r w:rsidRPr="00D93DE7">
        <w:t xml:space="preserve">Con il seguente PIANO INDIVIDUALE </w:t>
      </w:r>
      <w:proofErr w:type="gramStart"/>
      <w:r w:rsidRPr="00D93DE7">
        <w:t>l’Istituto</w:t>
      </w:r>
      <w:r w:rsidR="00D93DE7">
        <w:t xml:space="preserve">  Comprensivo</w:t>
      </w:r>
      <w:proofErr w:type="gramEnd"/>
      <w:r w:rsidR="00D93DE7">
        <w:t xml:space="preserve"> di B</w:t>
      </w:r>
      <w:r w:rsidRPr="00D93DE7">
        <w:t xml:space="preserve">asiglio e i sottoscritti </w:t>
      </w:r>
      <w:r w:rsidR="00F6055B" w:rsidRPr="00D93DE7">
        <w:t xml:space="preserve">genitori o esercenti la </w:t>
      </w:r>
      <w:proofErr w:type="spellStart"/>
      <w:r w:rsidR="00F6055B" w:rsidRPr="00D93DE7">
        <w:t>postestà</w:t>
      </w:r>
      <w:proofErr w:type="spellEnd"/>
      <w:r w:rsidRPr="00D93DE7">
        <w:t xml:space="preserve"> genitoriale, definiscono le circostan</w:t>
      </w:r>
      <w:r w:rsidR="00D93DE7">
        <w:t>z</w:t>
      </w:r>
      <w:r w:rsidRPr="00D93DE7">
        <w:t>e e le modalità di prevenzione e gestione delle crisi comportamentali.</w:t>
      </w:r>
    </w:p>
    <w:p w:rsidR="0042601F" w:rsidRPr="00D93DE7" w:rsidRDefault="0042601F" w:rsidP="00D93DE7">
      <w:pPr>
        <w:pStyle w:val="Corpotesto"/>
        <w:jc w:val="both"/>
      </w:pPr>
    </w:p>
    <w:p w:rsidR="00D93DE7" w:rsidRDefault="00D93DE7" w:rsidP="00D93DE7">
      <w:pPr>
        <w:ind w:right="283"/>
        <w:jc w:val="both"/>
        <w:rPr>
          <w:rFonts w:ascii="Times New Roman" w:hAnsi="Times New Roman" w:cs="Times New Roman"/>
          <w:sz w:val="22"/>
          <w:szCs w:val="22"/>
        </w:rPr>
      </w:pPr>
    </w:p>
    <w:p w:rsidR="00D93DE7" w:rsidRDefault="008714E1" w:rsidP="00D93DE7">
      <w:pPr>
        <w:pStyle w:val="Corpotesto"/>
        <w:spacing w:before="16"/>
        <w:jc w:val="both"/>
        <w:rPr>
          <w:i/>
          <w:sz w:val="18"/>
          <w:szCs w:val="18"/>
        </w:rPr>
      </w:pPr>
      <w:r>
        <w:t>S</w:t>
      </w:r>
      <w:bookmarkStart w:id="0" w:name="_GoBack"/>
      <w:bookmarkEnd w:id="0"/>
      <w:r w:rsidR="00D93DE7" w:rsidRPr="00D93DE7">
        <w:t xml:space="preserve">i rimanda per la parte generale al PIANO GENERALE DI GESTIONE DELLE CRISI IN USO NELL’ISTITUTO </w:t>
      </w:r>
      <w:proofErr w:type="gramStart"/>
      <w:r w:rsidR="00D93DE7" w:rsidRPr="00D93DE7">
        <w:t xml:space="preserve">( </w:t>
      </w:r>
      <w:r w:rsidR="00D93DE7" w:rsidRPr="00D93DE7">
        <w:rPr>
          <w:i/>
          <w:sz w:val="18"/>
          <w:szCs w:val="18"/>
        </w:rPr>
        <w:t>Approvato</w:t>
      </w:r>
      <w:proofErr w:type="gramEnd"/>
      <w:r w:rsidR="00D93DE7" w:rsidRPr="00D93DE7">
        <w:rPr>
          <w:i/>
          <w:sz w:val="18"/>
          <w:szCs w:val="18"/>
        </w:rPr>
        <w:t xml:space="preserve"> con delibera del collegio docenti n.    del  </w:t>
      </w:r>
      <w:proofErr w:type="gramStart"/>
      <w:r w:rsidR="00D93DE7" w:rsidRPr="00D93DE7">
        <w:rPr>
          <w:i/>
          <w:sz w:val="18"/>
          <w:szCs w:val="18"/>
        </w:rPr>
        <w:t xml:space="preserve">  ;</w:t>
      </w:r>
      <w:proofErr w:type="gramEnd"/>
      <w:r w:rsidR="00D93DE7" w:rsidRPr="00D93DE7">
        <w:rPr>
          <w:i/>
          <w:sz w:val="18"/>
          <w:szCs w:val="18"/>
        </w:rPr>
        <w:t xml:space="preserve"> Delibera del Consiglio di Istituto n.    del  </w:t>
      </w:r>
      <w:proofErr w:type="gramStart"/>
      <w:r w:rsidR="00D93DE7" w:rsidRPr="00D93DE7">
        <w:rPr>
          <w:i/>
          <w:sz w:val="18"/>
          <w:szCs w:val="18"/>
        </w:rPr>
        <w:t xml:space="preserve">  )</w:t>
      </w:r>
      <w:proofErr w:type="gramEnd"/>
    </w:p>
    <w:p w:rsidR="00D93DE7" w:rsidRDefault="00D93DE7" w:rsidP="00D93DE7">
      <w:pPr>
        <w:pStyle w:val="Corpotesto"/>
        <w:spacing w:before="16"/>
        <w:jc w:val="both"/>
        <w:rPr>
          <w:i/>
          <w:sz w:val="18"/>
          <w:szCs w:val="18"/>
        </w:rPr>
      </w:pPr>
    </w:p>
    <w:p w:rsidR="00D93DE7" w:rsidRDefault="00D93DE7" w:rsidP="00D93DE7">
      <w:pPr>
        <w:pStyle w:val="Corpotesto"/>
        <w:spacing w:before="16"/>
        <w:jc w:val="both"/>
        <w:rPr>
          <w:i/>
          <w:sz w:val="18"/>
          <w:szCs w:val="18"/>
        </w:rPr>
      </w:pPr>
    </w:p>
    <w:p w:rsidR="00D93DE7" w:rsidRDefault="00994BAD" w:rsidP="00D93DE7">
      <w:pPr>
        <w:pStyle w:val="Corpotesto"/>
        <w:spacing w:before="16"/>
        <w:jc w:val="both"/>
        <w:rPr>
          <w:i/>
          <w:sz w:val="18"/>
          <w:szCs w:val="18"/>
        </w:rPr>
      </w:pPr>
      <w:r>
        <w:t xml:space="preserve">Le figure di riferimento per l’alunno sono: </w:t>
      </w:r>
      <w:proofErr w:type="gramStart"/>
      <w:r>
        <w:t xml:space="preserve">( </w:t>
      </w:r>
      <w:r w:rsidRPr="00994BAD">
        <w:rPr>
          <w:i/>
          <w:sz w:val="18"/>
          <w:szCs w:val="18"/>
        </w:rPr>
        <w:t>docenti</w:t>
      </w:r>
      <w:proofErr w:type="gramEnd"/>
      <w:r w:rsidRPr="00994BAD">
        <w:rPr>
          <w:i/>
          <w:sz w:val="18"/>
          <w:szCs w:val="18"/>
        </w:rPr>
        <w:t xml:space="preserve"> della clas</w:t>
      </w:r>
      <w:r>
        <w:rPr>
          <w:i/>
          <w:sz w:val="18"/>
          <w:szCs w:val="18"/>
        </w:rPr>
        <w:t>se, docente di sostegno, educat</w:t>
      </w:r>
      <w:r w:rsidRPr="00994BAD">
        <w:rPr>
          <w:i/>
          <w:sz w:val="18"/>
          <w:szCs w:val="18"/>
        </w:rPr>
        <w:t>ore)</w:t>
      </w:r>
      <w:r>
        <w:rPr>
          <w:i/>
          <w:sz w:val="18"/>
          <w:szCs w:val="18"/>
        </w:rPr>
        <w:t>:</w:t>
      </w:r>
    </w:p>
    <w:p w:rsidR="00994BAD" w:rsidRDefault="00994BAD" w:rsidP="00D93DE7">
      <w:pPr>
        <w:pStyle w:val="Corpotesto"/>
        <w:spacing w:before="16"/>
        <w:jc w:val="both"/>
        <w:rPr>
          <w:i/>
          <w:sz w:val="18"/>
          <w:szCs w:val="18"/>
        </w:rPr>
      </w:pPr>
    </w:p>
    <w:p w:rsidR="00994BAD" w:rsidRPr="00994BAD" w:rsidRDefault="00994BAD" w:rsidP="00D93DE7">
      <w:pPr>
        <w:pStyle w:val="Corpotesto"/>
        <w:spacing w:before="16"/>
        <w:jc w:val="both"/>
        <w:rPr>
          <w:i/>
          <w:sz w:val="18"/>
          <w:szCs w:val="18"/>
        </w:rPr>
      </w:pPr>
    </w:p>
    <w:p w:rsidR="00994BAD" w:rsidRDefault="00994BAD" w:rsidP="00D93DE7">
      <w:pPr>
        <w:pStyle w:val="Corpotesto"/>
        <w:spacing w:before="16"/>
        <w:jc w:val="both"/>
      </w:pPr>
    </w:p>
    <w:p w:rsidR="00994BAD" w:rsidRPr="00994BAD" w:rsidRDefault="00994BAD" w:rsidP="00D93DE7">
      <w:pPr>
        <w:pStyle w:val="Corpotesto"/>
        <w:spacing w:before="16"/>
        <w:jc w:val="both"/>
        <w:rPr>
          <w:color w:val="0070C0"/>
        </w:rPr>
      </w:pPr>
      <w:r w:rsidRPr="00994BAD">
        <w:rPr>
          <w:color w:val="0070C0"/>
        </w:rPr>
        <w:t>ORGANIZZAZIONE ORARIA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04"/>
        <w:gridCol w:w="1604"/>
        <w:gridCol w:w="1605"/>
        <w:gridCol w:w="1605"/>
        <w:gridCol w:w="1605"/>
      </w:tblGrid>
      <w:tr w:rsidR="00994BAD" w:rsidTr="00994BAD">
        <w:tc>
          <w:tcPr>
            <w:tcW w:w="1604" w:type="dxa"/>
            <w:shd w:val="clear" w:color="auto" w:fill="DEEAF6" w:themeFill="accent1" w:themeFillTint="33"/>
          </w:tcPr>
          <w:p w:rsidR="00994BAD" w:rsidRDefault="00994BAD" w:rsidP="00D93DE7">
            <w:pPr>
              <w:pStyle w:val="Corpotesto"/>
              <w:spacing w:before="16"/>
              <w:jc w:val="both"/>
            </w:pPr>
            <w:r>
              <w:t>LUNEDI’</w:t>
            </w:r>
          </w:p>
        </w:tc>
        <w:tc>
          <w:tcPr>
            <w:tcW w:w="1604" w:type="dxa"/>
            <w:shd w:val="clear" w:color="auto" w:fill="DEEAF6" w:themeFill="accent1" w:themeFillTint="33"/>
          </w:tcPr>
          <w:p w:rsidR="00994BAD" w:rsidRDefault="00994BAD" w:rsidP="00D93DE7">
            <w:pPr>
              <w:pStyle w:val="Corpotesto"/>
              <w:spacing w:before="16"/>
              <w:jc w:val="both"/>
            </w:pPr>
            <w:r>
              <w:t>MARTEDI’</w:t>
            </w:r>
          </w:p>
        </w:tc>
        <w:tc>
          <w:tcPr>
            <w:tcW w:w="1605" w:type="dxa"/>
            <w:shd w:val="clear" w:color="auto" w:fill="DEEAF6" w:themeFill="accent1" w:themeFillTint="33"/>
          </w:tcPr>
          <w:p w:rsidR="00994BAD" w:rsidRDefault="00994BAD" w:rsidP="00D93DE7">
            <w:pPr>
              <w:pStyle w:val="Corpotesto"/>
              <w:spacing w:before="16"/>
              <w:jc w:val="both"/>
            </w:pPr>
            <w:r>
              <w:t>MERCOLEDI’</w:t>
            </w:r>
          </w:p>
        </w:tc>
        <w:tc>
          <w:tcPr>
            <w:tcW w:w="1605" w:type="dxa"/>
            <w:shd w:val="clear" w:color="auto" w:fill="DEEAF6" w:themeFill="accent1" w:themeFillTint="33"/>
          </w:tcPr>
          <w:p w:rsidR="00994BAD" w:rsidRDefault="00994BAD" w:rsidP="00D93DE7">
            <w:pPr>
              <w:pStyle w:val="Corpotesto"/>
              <w:spacing w:before="16"/>
              <w:jc w:val="both"/>
            </w:pPr>
            <w:r>
              <w:t>GIOVEDI’</w:t>
            </w:r>
          </w:p>
        </w:tc>
        <w:tc>
          <w:tcPr>
            <w:tcW w:w="1605" w:type="dxa"/>
            <w:shd w:val="clear" w:color="auto" w:fill="DEEAF6" w:themeFill="accent1" w:themeFillTint="33"/>
          </w:tcPr>
          <w:p w:rsidR="00994BAD" w:rsidRDefault="00994BAD" w:rsidP="00D93DE7">
            <w:pPr>
              <w:pStyle w:val="Corpotesto"/>
              <w:spacing w:before="16"/>
              <w:jc w:val="both"/>
            </w:pPr>
            <w:r>
              <w:t>VENERDI’</w:t>
            </w:r>
          </w:p>
        </w:tc>
      </w:tr>
      <w:tr w:rsidR="00994BAD" w:rsidTr="00994BAD">
        <w:tc>
          <w:tcPr>
            <w:tcW w:w="1604" w:type="dxa"/>
          </w:tcPr>
          <w:p w:rsidR="00994BAD" w:rsidRDefault="00994BAD" w:rsidP="00D93DE7">
            <w:pPr>
              <w:pStyle w:val="Corpotesto"/>
              <w:spacing w:before="16"/>
              <w:jc w:val="both"/>
            </w:pPr>
          </w:p>
        </w:tc>
        <w:tc>
          <w:tcPr>
            <w:tcW w:w="1604" w:type="dxa"/>
          </w:tcPr>
          <w:p w:rsidR="00994BAD" w:rsidRDefault="00994BAD" w:rsidP="00D93DE7">
            <w:pPr>
              <w:pStyle w:val="Corpotesto"/>
              <w:spacing w:before="16"/>
              <w:jc w:val="both"/>
            </w:pPr>
          </w:p>
        </w:tc>
        <w:tc>
          <w:tcPr>
            <w:tcW w:w="1605" w:type="dxa"/>
          </w:tcPr>
          <w:p w:rsidR="00994BAD" w:rsidRDefault="00994BAD" w:rsidP="00D93DE7">
            <w:pPr>
              <w:pStyle w:val="Corpotesto"/>
              <w:spacing w:before="16"/>
              <w:jc w:val="both"/>
            </w:pPr>
          </w:p>
        </w:tc>
        <w:tc>
          <w:tcPr>
            <w:tcW w:w="1605" w:type="dxa"/>
          </w:tcPr>
          <w:p w:rsidR="00994BAD" w:rsidRDefault="00994BAD" w:rsidP="00D93DE7">
            <w:pPr>
              <w:pStyle w:val="Corpotesto"/>
              <w:spacing w:before="16"/>
              <w:jc w:val="both"/>
            </w:pPr>
          </w:p>
        </w:tc>
        <w:tc>
          <w:tcPr>
            <w:tcW w:w="1605" w:type="dxa"/>
          </w:tcPr>
          <w:p w:rsidR="00994BAD" w:rsidRDefault="00994BAD" w:rsidP="00D93DE7">
            <w:pPr>
              <w:pStyle w:val="Corpotesto"/>
              <w:spacing w:before="16"/>
              <w:jc w:val="both"/>
            </w:pPr>
          </w:p>
          <w:p w:rsidR="00994BAD" w:rsidRDefault="00994BAD" w:rsidP="00D93DE7">
            <w:pPr>
              <w:pStyle w:val="Corpotesto"/>
              <w:spacing w:before="16"/>
              <w:jc w:val="both"/>
            </w:pPr>
          </w:p>
        </w:tc>
      </w:tr>
      <w:tr w:rsidR="00994BAD" w:rsidTr="00994BAD">
        <w:tc>
          <w:tcPr>
            <w:tcW w:w="1604" w:type="dxa"/>
          </w:tcPr>
          <w:p w:rsidR="00994BAD" w:rsidRDefault="00994BAD" w:rsidP="00D93DE7">
            <w:pPr>
              <w:pStyle w:val="Corpotesto"/>
              <w:spacing w:before="16"/>
              <w:jc w:val="both"/>
            </w:pPr>
          </w:p>
        </w:tc>
        <w:tc>
          <w:tcPr>
            <w:tcW w:w="1604" w:type="dxa"/>
          </w:tcPr>
          <w:p w:rsidR="00994BAD" w:rsidRDefault="00994BAD" w:rsidP="00D93DE7">
            <w:pPr>
              <w:pStyle w:val="Corpotesto"/>
              <w:spacing w:before="16"/>
              <w:jc w:val="both"/>
            </w:pPr>
          </w:p>
        </w:tc>
        <w:tc>
          <w:tcPr>
            <w:tcW w:w="1605" w:type="dxa"/>
          </w:tcPr>
          <w:p w:rsidR="00994BAD" w:rsidRDefault="00994BAD" w:rsidP="00D93DE7">
            <w:pPr>
              <w:pStyle w:val="Corpotesto"/>
              <w:spacing w:before="16"/>
              <w:jc w:val="both"/>
            </w:pPr>
          </w:p>
        </w:tc>
        <w:tc>
          <w:tcPr>
            <w:tcW w:w="1605" w:type="dxa"/>
          </w:tcPr>
          <w:p w:rsidR="00994BAD" w:rsidRDefault="00994BAD" w:rsidP="00D93DE7">
            <w:pPr>
              <w:pStyle w:val="Corpotesto"/>
              <w:spacing w:before="16"/>
              <w:jc w:val="both"/>
            </w:pPr>
          </w:p>
        </w:tc>
        <w:tc>
          <w:tcPr>
            <w:tcW w:w="1605" w:type="dxa"/>
          </w:tcPr>
          <w:p w:rsidR="00994BAD" w:rsidRDefault="00994BAD" w:rsidP="00D93DE7">
            <w:pPr>
              <w:pStyle w:val="Corpotesto"/>
              <w:spacing w:before="16"/>
              <w:jc w:val="both"/>
            </w:pPr>
          </w:p>
          <w:p w:rsidR="00994BAD" w:rsidRDefault="00994BAD" w:rsidP="00D93DE7">
            <w:pPr>
              <w:pStyle w:val="Corpotesto"/>
              <w:spacing w:before="16"/>
              <w:jc w:val="both"/>
            </w:pPr>
          </w:p>
        </w:tc>
      </w:tr>
      <w:tr w:rsidR="00994BAD" w:rsidTr="00994BAD">
        <w:tc>
          <w:tcPr>
            <w:tcW w:w="1604" w:type="dxa"/>
          </w:tcPr>
          <w:p w:rsidR="00994BAD" w:rsidRDefault="00994BAD" w:rsidP="00D93DE7">
            <w:pPr>
              <w:pStyle w:val="Corpotesto"/>
              <w:spacing w:before="16"/>
              <w:jc w:val="both"/>
            </w:pPr>
          </w:p>
        </w:tc>
        <w:tc>
          <w:tcPr>
            <w:tcW w:w="1604" w:type="dxa"/>
          </w:tcPr>
          <w:p w:rsidR="00994BAD" w:rsidRDefault="00994BAD" w:rsidP="00D93DE7">
            <w:pPr>
              <w:pStyle w:val="Corpotesto"/>
              <w:spacing w:before="16"/>
              <w:jc w:val="both"/>
            </w:pPr>
          </w:p>
        </w:tc>
        <w:tc>
          <w:tcPr>
            <w:tcW w:w="1605" w:type="dxa"/>
          </w:tcPr>
          <w:p w:rsidR="00994BAD" w:rsidRDefault="00994BAD" w:rsidP="00D93DE7">
            <w:pPr>
              <w:pStyle w:val="Corpotesto"/>
              <w:spacing w:before="16"/>
              <w:jc w:val="both"/>
            </w:pPr>
          </w:p>
        </w:tc>
        <w:tc>
          <w:tcPr>
            <w:tcW w:w="1605" w:type="dxa"/>
          </w:tcPr>
          <w:p w:rsidR="00994BAD" w:rsidRDefault="00994BAD" w:rsidP="00D93DE7">
            <w:pPr>
              <w:pStyle w:val="Corpotesto"/>
              <w:spacing w:before="16"/>
              <w:jc w:val="both"/>
            </w:pPr>
          </w:p>
        </w:tc>
        <w:tc>
          <w:tcPr>
            <w:tcW w:w="1605" w:type="dxa"/>
          </w:tcPr>
          <w:p w:rsidR="00994BAD" w:rsidRDefault="00994BAD" w:rsidP="00D93DE7">
            <w:pPr>
              <w:pStyle w:val="Corpotesto"/>
              <w:spacing w:before="16"/>
              <w:jc w:val="both"/>
            </w:pPr>
          </w:p>
          <w:p w:rsidR="00994BAD" w:rsidRDefault="00994BAD" w:rsidP="00D93DE7">
            <w:pPr>
              <w:pStyle w:val="Corpotesto"/>
              <w:spacing w:before="16"/>
              <w:jc w:val="both"/>
            </w:pPr>
          </w:p>
        </w:tc>
      </w:tr>
      <w:tr w:rsidR="00994BAD" w:rsidTr="00994BAD">
        <w:tc>
          <w:tcPr>
            <w:tcW w:w="1604" w:type="dxa"/>
          </w:tcPr>
          <w:p w:rsidR="00994BAD" w:rsidRDefault="00994BAD" w:rsidP="00D93DE7">
            <w:pPr>
              <w:pStyle w:val="Corpotesto"/>
              <w:spacing w:before="16"/>
              <w:jc w:val="both"/>
            </w:pPr>
          </w:p>
        </w:tc>
        <w:tc>
          <w:tcPr>
            <w:tcW w:w="1604" w:type="dxa"/>
          </w:tcPr>
          <w:p w:rsidR="00994BAD" w:rsidRDefault="00994BAD" w:rsidP="00D93DE7">
            <w:pPr>
              <w:pStyle w:val="Corpotesto"/>
              <w:spacing w:before="16"/>
              <w:jc w:val="both"/>
            </w:pPr>
          </w:p>
        </w:tc>
        <w:tc>
          <w:tcPr>
            <w:tcW w:w="1605" w:type="dxa"/>
          </w:tcPr>
          <w:p w:rsidR="00994BAD" w:rsidRDefault="00994BAD" w:rsidP="00D93DE7">
            <w:pPr>
              <w:pStyle w:val="Corpotesto"/>
              <w:spacing w:before="16"/>
              <w:jc w:val="both"/>
            </w:pPr>
          </w:p>
        </w:tc>
        <w:tc>
          <w:tcPr>
            <w:tcW w:w="1605" w:type="dxa"/>
          </w:tcPr>
          <w:p w:rsidR="00994BAD" w:rsidRDefault="00994BAD" w:rsidP="00D93DE7">
            <w:pPr>
              <w:pStyle w:val="Corpotesto"/>
              <w:spacing w:before="16"/>
              <w:jc w:val="both"/>
            </w:pPr>
          </w:p>
        </w:tc>
        <w:tc>
          <w:tcPr>
            <w:tcW w:w="1605" w:type="dxa"/>
          </w:tcPr>
          <w:p w:rsidR="00994BAD" w:rsidRDefault="00994BAD" w:rsidP="00D93DE7">
            <w:pPr>
              <w:pStyle w:val="Corpotesto"/>
              <w:spacing w:before="16"/>
              <w:jc w:val="both"/>
            </w:pPr>
          </w:p>
          <w:p w:rsidR="00994BAD" w:rsidRDefault="00994BAD" w:rsidP="00D93DE7">
            <w:pPr>
              <w:pStyle w:val="Corpotesto"/>
              <w:spacing w:before="16"/>
              <w:jc w:val="both"/>
            </w:pPr>
          </w:p>
        </w:tc>
      </w:tr>
      <w:tr w:rsidR="00994BAD" w:rsidTr="00994BAD">
        <w:tc>
          <w:tcPr>
            <w:tcW w:w="1604" w:type="dxa"/>
          </w:tcPr>
          <w:p w:rsidR="00994BAD" w:rsidRDefault="00994BAD" w:rsidP="00D93DE7">
            <w:pPr>
              <w:pStyle w:val="Corpotesto"/>
              <w:spacing w:before="16"/>
              <w:jc w:val="both"/>
            </w:pPr>
          </w:p>
        </w:tc>
        <w:tc>
          <w:tcPr>
            <w:tcW w:w="1604" w:type="dxa"/>
          </w:tcPr>
          <w:p w:rsidR="00994BAD" w:rsidRDefault="00994BAD" w:rsidP="00D93DE7">
            <w:pPr>
              <w:pStyle w:val="Corpotesto"/>
              <w:spacing w:before="16"/>
              <w:jc w:val="both"/>
            </w:pPr>
          </w:p>
        </w:tc>
        <w:tc>
          <w:tcPr>
            <w:tcW w:w="1605" w:type="dxa"/>
          </w:tcPr>
          <w:p w:rsidR="00994BAD" w:rsidRDefault="00994BAD" w:rsidP="00D93DE7">
            <w:pPr>
              <w:pStyle w:val="Corpotesto"/>
              <w:spacing w:before="16"/>
              <w:jc w:val="both"/>
            </w:pPr>
          </w:p>
        </w:tc>
        <w:tc>
          <w:tcPr>
            <w:tcW w:w="1605" w:type="dxa"/>
          </w:tcPr>
          <w:p w:rsidR="00994BAD" w:rsidRDefault="00994BAD" w:rsidP="00D93DE7">
            <w:pPr>
              <w:pStyle w:val="Corpotesto"/>
              <w:spacing w:before="16"/>
              <w:jc w:val="both"/>
            </w:pPr>
          </w:p>
        </w:tc>
        <w:tc>
          <w:tcPr>
            <w:tcW w:w="1605" w:type="dxa"/>
          </w:tcPr>
          <w:p w:rsidR="00994BAD" w:rsidRDefault="00994BAD" w:rsidP="00D93DE7">
            <w:pPr>
              <w:pStyle w:val="Corpotesto"/>
              <w:spacing w:before="16"/>
              <w:jc w:val="both"/>
            </w:pPr>
          </w:p>
          <w:p w:rsidR="00994BAD" w:rsidRDefault="00994BAD" w:rsidP="00D93DE7">
            <w:pPr>
              <w:pStyle w:val="Corpotesto"/>
              <w:spacing w:before="16"/>
              <w:jc w:val="both"/>
            </w:pPr>
          </w:p>
        </w:tc>
      </w:tr>
      <w:tr w:rsidR="00994BAD" w:rsidTr="00994BAD">
        <w:tc>
          <w:tcPr>
            <w:tcW w:w="1604" w:type="dxa"/>
          </w:tcPr>
          <w:p w:rsidR="00994BAD" w:rsidRDefault="00994BAD" w:rsidP="00D93DE7">
            <w:pPr>
              <w:pStyle w:val="Corpotesto"/>
              <w:spacing w:before="16"/>
              <w:jc w:val="both"/>
            </w:pPr>
          </w:p>
        </w:tc>
        <w:tc>
          <w:tcPr>
            <w:tcW w:w="1604" w:type="dxa"/>
          </w:tcPr>
          <w:p w:rsidR="00994BAD" w:rsidRDefault="00994BAD" w:rsidP="00D93DE7">
            <w:pPr>
              <w:pStyle w:val="Corpotesto"/>
              <w:spacing w:before="16"/>
              <w:jc w:val="both"/>
            </w:pPr>
          </w:p>
        </w:tc>
        <w:tc>
          <w:tcPr>
            <w:tcW w:w="1605" w:type="dxa"/>
          </w:tcPr>
          <w:p w:rsidR="00994BAD" w:rsidRDefault="00994BAD" w:rsidP="00D93DE7">
            <w:pPr>
              <w:pStyle w:val="Corpotesto"/>
              <w:spacing w:before="16"/>
              <w:jc w:val="both"/>
            </w:pPr>
          </w:p>
        </w:tc>
        <w:tc>
          <w:tcPr>
            <w:tcW w:w="1605" w:type="dxa"/>
          </w:tcPr>
          <w:p w:rsidR="00994BAD" w:rsidRDefault="00994BAD" w:rsidP="00D93DE7">
            <w:pPr>
              <w:pStyle w:val="Corpotesto"/>
              <w:spacing w:before="16"/>
              <w:jc w:val="both"/>
            </w:pPr>
          </w:p>
        </w:tc>
        <w:tc>
          <w:tcPr>
            <w:tcW w:w="1605" w:type="dxa"/>
          </w:tcPr>
          <w:p w:rsidR="00994BAD" w:rsidRDefault="00994BAD" w:rsidP="00D93DE7">
            <w:pPr>
              <w:pStyle w:val="Corpotesto"/>
              <w:spacing w:before="16"/>
              <w:jc w:val="both"/>
            </w:pPr>
          </w:p>
          <w:p w:rsidR="00994BAD" w:rsidRDefault="00994BAD" w:rsidP="00D93DE7">
            <w:pPr>
              <w:pStyle w:val="Corpotesto"/>
              <w:spacing w:before="16"/>
              <w:jc w:val="both"/>
            </w:pPr>
          </w:p>
        </w:tc>
      </w:tr>
    </w:tbl>
    <w:p w:rsidR="00994BAD" w:rsidRPr="00D93DE7" w:rsidRDefault="00994BAD" w:rsidP="00D93DE7">
      <w:pPr>
        <w:pStyle w:val="Corpotesto"/>
        <w:spacing w:before="16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994BAD" w:rsidTr="00994BAD">
        <w:tc>
          <w:tcPr>
            <w:tcW w:w="4814" w:type="dxa"/>
          </w:tcPr>
          <w:p w:rsidR="00994BAD" w:rsidRDefault="00994BAD" w:rsidP="00994BAD">
            <w:pPr>
              <w:pStyle w:val="Corpotesto"/>
              <w:spacing w:before="16"/>
              <w:jc w:val="both"/>
              <w:rPr>
                <w:color w:val="0070C0"/>
              </w:rPr>
            </w:pPr>
            <w:r w:rsidRPr="00994BAD">
              <w:t xml:space="preserve">MODIFICHE DA APPORTARE AL CONTESTO   </w:t>
            </w:r>
            <w:r w:rsidRPr="00994BAD">
              <w:rPr>
                <w:sz w:val="16"/>
                <w:szCs w:val="16"/>
              </w:rPr>
              <w:t>( es. ambiente più ordinato, spazi dedicati…)</w:t>
            </w:r>
          </w:p>
        </w:tc>
        <w:tc>
          <w:tcPr>
            <w:tcW w:w="4814" w:type="dxa"/>
          </w:tcPr>
          <w:p w:rsidR="00994BAD" w:rsidRDefault="00994BAD" w:rsidP="00994BAD">
            <w:pPr>
              <w:pStyle w:val="Corpotesto"/>
              <w:spacing w:before="16"/>
              <w:jc w:val="both"/>
              <w:rPr>
                <w:color w:val="0070C0"/>
              </w:rPr>
            </w:pPr>
          </w:p>
          <w:p w:rsidR="00B54257" w:rsidRDefault="00B54257" w:rsidP="00994BAD">
            <w:pPr>
              <w:pStyle w:val="Corpotesto"/>
              <w:spacing w:before="16"/>
              <w:jc w:val="both"/>
              <w:rPr>
                <w:color w:val="0070C0"/>
              </w:rPr>
            </w:pPr>
          </w:p>
          <w:p w:rsidR="00B54257" w:rsidRDefault="00B54257" w:rsidP="00994BAD">
            <w:pPr>
              <w:pStyle w:val="Corpotesto"/>
              <w:spacing w:before="16"/>
              <w:jc w:val="both"/>
              <w:rPr>
                <w:color w:val="0070C0"/>
              </w:rPr>
            </w:pPr>
          </w:p>
        </w:tc>
      </w:tr>
      <w:tr w:rsidR="00994BAD" w:rsidTr="00994BAD">
        <w:tc>
          <w:tcPr>
            <w:tcW w:w="4814" w:type="dxa"/>
          </w:tcPr>
          <w:p w:rsidR="00994BAD" w:rsidRPr="00994BAD" w:rsidRDefault="00994BAD" w:rsidP="00994BAD">
            <w:pPr>
              <w:pStyle w:val="Corpotesto"/>
              <w:spacing w:before="16"/>
              <w:jc w:val="both"/>
            </w:pPr>
            <w:r w:rsidRPr="00994BAD">
              <w:t>MODIFICHE NELL’ORGANIZZAZI</w:t>
            </w:r>
            <w:r>
              <w:t>O</w:t>
            </w:r>
            <w:r w:rsidRPr="00994BAD">
              <w:t>NE DELL’ATTIVITA’ DIDATTICA</w:t>
            </w:r>
            <w:r>
              <w:t xml:space="preserve"> O NELL’INSEGNAMENTO</w:t>
            </w:r>
          </w:p>
        </w:tc>
        <w:tc>
          <w:tcPr>
            <w:tcW w:w="4814" w:type="dxa"/>
          </w:tcPr>
          <w:p w:rsidR="00994BAD" w:rsidRDefault="00994BAD" w:rsidP="00994BAD">
            <w:pPr>
              <w:pStyle w:val="Corpotesto"/>
              <w:spacing w:before="16"/>
              <w:jc w:val="both"/>
              <w:rPr>
                <w:color w:val="0070C0"/>
              </w:rPr>
            </w:pPr>
          </w:p>
          <w:p w:rsidR="00994BAD" w:rsidRDefault="00994BAD" w:rsidP="00994BAD">
            <w:pPr>
              <w:pStyle w:val="Corpotesto"/>
              <w:spacing w:before="16"/>
              <w:jc w:val="both"/>
              <w:rPr>
                <w:color w:val="0070C0"/>
              </w:rPr>
            </w:pPr>
          </w:p>
          <w:p w:rsidR="00994BAD" w:rsidRDefault="00994BAD" w:rsidP="00994BAD">
            <w:pPr>
              <w:pStyle w:val="Corpotesto"/>
              <w:spacing w:before="16"/>
              <w:jc w:val="both"/>
              <w:rPr>
                <w:color w:val="0070C0"/>
              </w:rPr>
            </w:pPr>
          </w:p>
          <w:p w:rsidR="00994BAD" w:rsidRDefault="00994BAD" w:rsidP="00994BAD">
            <w:pPr>
              <w:pStyle w:val="Corpotesto"/>
              <w:spacing w:before="16"/>
              <w:jc w:val="both"/>
              <w:rPr>
                <w:color w:val="0070C0"/>
              </w:rPr>
            </w:pPr>
          </w:p>
          <w:p w:rsidR="00994BAD" w:rsidRDefault="00994BAD" w:rsidP="00994BAD">
            <w:pPr>
              <w:pStyle w:val="Corpotesto"/>
              <w:spacing w:before="16"/>
              <w:jc w:val="both"/>
              <w:rPr>
                <w:color w:val="0070C0"/>
              </w:rPr>
            </w:pPr>
          </w:p>
          <w:p w:rsidR="00994BAD" w:rsidRDefault="00994BAD" w:rsidP="00994BAD">
            <w:pPr>
              <w:pStyle w:val="Corpotesto"/>
              <w:spacing w:before="16"/>
              <w:jc w:val="both"/>
              <w:rPr>
                <w:color w:val="0070C0"/>
              </w:rPr>
            </w:pPr>
          </w:p>
          <w:p w:rsidR="00994BAD" w:rsidRDefault="00994BAD" w:rsidP="00994BAD">
            <w:pPr>
              <w:pStyle w:val="Corpotesto"/>
              <w:spacing w:before="16"/>
              <w:jc w:val="both"/>
              <w:rPr>
                <w:color w:val="0070C0"/>
              </w:rPr>
            </w:pPr>
          </w:p>
        </w:tc>
      </w:tr>
      <w:tr w:rsidR="00994BAD" w:rsidTr="00994BAD">
        <w:tc>
          <w:tcPr>
            <w:tcW w:w="4814" w:type="dxa"/>
          </w:tcPr>
          <w:p w:rsidR="00994BAD" w:rsidRDefault="00994BAD" w:rsidP="00B54257">
            <w:pPr>
              <w:pStyle w:val="Corpotesto"/>
              <w:spacing w:before="16"/>
              <w:jc w:val="both"/>
              <w:rPr>
                <w:color w:val="0070C0"/>
              </w:rPr>
            </w:pPr>
            <w:r w:rsidRPr="00994BAD">
              <w:t>PROCEDURE DI ESTINZIONE DEL COMP</w:t>
            </w:r>
            <w:r w:rsidR="00B54257">
              <w:t>O</w:t>
            </w:r>
            <w:r w:rsidRPr="00994BAD">
              <w:t xml:space="preserve">RTAMENTO, </w:t>
            </w:r>
            <w:r w:rsidR="00B54257" w:rsidRPr="00B54257">
              <w:rPr>
                <w:i/>
                <w:sz w:val="18"/>
                <w:szCs w:val="18"/>
              </w:rPr>
              <w:t>(se diverse da quelle previste nel piano generale di gestione delle crisi  dell’istituto)</w:t>
            </w:r>
          </w:p>
        </w:tc>
        <w:tc>
          <w:tcPr>
            <w:tcW w:w="4814" w:type="dxa"/>
          </w:tcPr>
          <w:p w:rsidR="00994BAD" w:rsidRDefault="00994BAD" w:rsidP="00994BAD">
            <w:pPr>
              <w:pStyle w:val="Corpotesto"/>
              <w:spacing w:before="16"/>
              <w:jc w:val="both"/>
              <w:rPr>
                <w:color w:val="0070C0"/>
              </w:rPr>
            </w:pPr>
          </w:p>
          <w:p w:rsidR="00B54257" w:rsidRDefault="00B54257" w:rsidP="00994BAD">
            <w:pPr>
              <w:pStyle w:val="Corpotesto"/>
              <w:spacing w:before="16"/>
              <w:jc w:val="both"/>
              <w:rPr>
                <w:color w:val="0070C0"/>
              </w:rPr>
            </w:pPr>
          </w:p>
          <w:p w:rsidR="00B54257" w:rsidRDefault="00B54257" w:rsidP="00994BAD">
            <w:pPr>
              <w:pStyle w:val="Corpotesto"/>
              <w:spacing w:before="16"/>
              <w:jc w:val="both"/>
              <w:rPr>
                <w:color w:val="0070C0"/>
              </w:rPr>
            </w:pPr>
          </w:p>
        </w:tc>
      </w:tr>
      <w:tr w:rsidR="00994BAD" w:rsidTr="00994BAD">
        <w:tc>
          <w:tcPr>
            <w:tcW w:w="4814" w:type="dxa"/>
          </w:tcPr>
          <w:p w:rsidR="00994BAD" w:rsidRPr="00B54257" w:rsidRDefault="00B54257" w:rsidP="00B54257">
            <w:pPr>
              <w:pStyle w:val="Corpotesto"/>
              <w:spacing w:before="16"/>
              <w:jc w:val="both"/>
            </w:pPr>
            <w:r w:rsidRPr="00B54257">
              <w:t>Modal</w:t>
            </w:r>
            <w:r>
              <w:t>ità</w:t>
            </w:r>
            <w:r w:rsidRPr="00B54257">
              <w:t xml:space="preserve"> di contatto con la famiglia o la persona delegata</w:t>
            </w:r>
          </w:p>
        </w:tc>
        <w:tc>
          <w:tcPr>
            <w:tcW w:w="4814" w:type="dxa"/>
          </w:tcPr>
          <w:p w:rsidR="00994BAD" w:rsidRDefault="00994BAD" w:rsidP="00994BAD">
            <w:pPr>
              <w:pStyle w:val="Corpotesto"/>
              <w:spacing w:before="16"/>
              <w:jc w:val="both"/>
              <w:rPr>
                <w:color w:val="0070C0"/>
              </w:rPr>
            </w:pPr>
          </w:p>
          <w:p w:rsidR="00B54257" w:rsidRDefault="00B54257" w:rsidP="00994BAD">
            <w:pPr>
              <w:pStyle w:val="Corpotesto"/>
              <w:spacing w:before="16"/>
              <w:jc w:val="both"/>
              <w:rPr>
                <w:color w:val="0070C0"/>
              </w:rPr>
            </w:pPr>
          </w:p>
          <w:p w:rsidR="00B54257" w:rsidRDefault="00B54257" w:rsidP="00994BAD">
            <w:pPr>
              <w:pStyle w:val="Corpotesto"/>
              <w:spacing w:before="16"/>
              <w:jc w:val="both"/>
              <w:rPr>
                <w:color w:val="0070C0"/>
              </w:rPr>
            </w:pPr>
          </w:p>
        </w:tc>
      </w:tr>
      <w:tr w:rsidR="00994BAD" w:rsidTr="00994BAD">
        <w:tc>
          <w:tcPr>
            <w:tcW w:w="4814" w:type="dxa"/>
          </w:tcPr>
          <w:p w:rsidR="00994BAD" w:rsidRDefault="00B54257" w:rsidP="00994BAD">
            <w:pPr>
              <w:pStyle w:val="Corpotesto"/>
              <w:spacing w:before="16"/>
              <w:jc w:val="both"/>
              <w:rPr>
                <w:color w:val="0070C0"/>
              </w:rPr>
            </w:pPr>
            <w:r w:rsidRPr="00B54257">
              <w:t>Tipologia di situazione che richiede intervento esterno ( 118 o 112)</w:t>
            </w:r>
          </w:p>
        </w:tc>
        <w:tc>
          <w:tcPr>
            <w:tcW w:w="4814" w:type="dxa"/>
          </w:tcPr>
          <w:p w:rsidR="00994BAD" w:rsidRDefault="00994BAD" w:rsidP="00994BAD">
            <w:pPr>
              <w:pStyle w:val="Corpotesto"/>
              <w:spacing w:before="16"/>
              <w:jc w:val="both"/>
              <w:rPr>
                <w:color w:val="0070C0"/>
              </w:rPr>
            </w:pPr>
          </w:p>
          <w:p w:rsidR="00B54257" w:rsidRDefault="00B54257" w:rsidP="00994BAD">
            <w:pPr>
              <w:pStyle w:val="Corpotesto"/>
              <w:spacing w:before="16"/>
              <w:jc w:val="both"/>
              <w:rPr>
                <w:color w:val="0070C0"/>
              </w:rPr>
            </w:pPr>
          </w:p>
          <w:p w:rsidR="00B54257" w:rsidRDefault="00B54257" w:rsidP="00994BAD">
            <w:pPr>
              <w:pStyle w:val="Corpotesto"/>
              <w:spacing w:before="16"/>
              <w:jc w:val="both"/>
              <w:rPr>
                <w:color w:val="0070C0"/>
              </w:rPr>
            </w:pPr>
          </w:p>
        </w:tc>
      </w:tr>
      <w:tr w:rsidR="00994BAD" w:rsidTr="00994BAD">
        <w:tc>
          <w:tcPr>
            <w:tcW w:w="4814" w:type="dxa"/>
          </w:tcPr>
          <w:p w:rsidR="00994BAD" w:rsidRDefault="00B54257" w:rsidP="00994BAD">
            <w:pPr>
              <w:pStyle w:val="Corpotesto"/>
              <w:spacing w:before="16"/>
              <w:jc w:val="both"/>
              <w:rPr>
                <w:color w:val="0070C0"/>
              </w:rPr>
            </w:pPr>
            <w:r w:rsidRPr="00B54257">
              <w:t>In caso di intervento del 118 a seguito di crisi molto rilevante, quali i</w:t>
            </w:r>
            <w:r>
              <w:t>nformazioni la scuola deve for</w:t>
            </w:r>
            <w:r w:rsidRPr="00B54257">
              <w:t>nire al primo soccorso in relazione a farmaci, allergie o situazi</w:t>
            </w:r>
            <w:r>
              <w:t>o</w:t>
            </w:r>
            <w:r w:rsidRPr="00B54257">
              <w:t>ni partico</w:t>
            </w:r>
            <w:r>
              <w:t>l</w:t>
            </w:r>
            <w:r w:rsidRPr="00B54257">
              <w:t>ari?</w:t>
            </w:r>
          </w:p>
        </w:tc>
        <w:tc>
          <w:tcPr>
            <w:tcW w:w="4814" w:type="dxa"/>
          </w:tcPr>
          <w:p w:rsidR="00994BAD" w:rsidRDefault="00994BAD" w:rsidP="00994BAD">
            <w:pPr>
              <w:pStyle w:val="Corpotesto"/>
              <w:spacing w:before="16"/>
              <w:jc w:val="both"/>
              <w:rPr>
                <w:color w:val="0070C0"/>
              </w:rPr>
            </w:pPr>
          </w:p>
        </w:tc>
      </w:tr>
      <w:tr w:rsidR="00994BAD" w:rsidTr="00994BAD">
        <w:tc>
          <w:tcPr>
            <w:tcW w:w="4814" w:type="dxa"/>
          </w:tcPr>
          <w:p w:rsidR="00994BAD" w:rsidRPr="00B54257" w:rsidRDefault="00B54257" w:rsidP="00994BAD">
            <w:pPr>
              <w:pStyle w:val="Corpotesto"/>
              <w:spacing w:before="16"/>
              <w:jc w:val="both"/>
            </w:pPr>
            <w:r w:rsidRPr="00B54257">
              <w:t>ALTRO che si ritiene di segnalare</w:t>
            </w:r>
          </w:p>
        </w:tc>
        <w:tc>
          <w:tcPr>
            <w:tcW w:w="4814" w:type="dxa"/>
          </w:tcPr>
          <w:p w:rsidR="00994BAD" w:rsidRDefault="00994BAD" w:rsidP="00994BAD">
            <w:pPr>
              <w:pStyle w:val="Corpotesto"/>
              <w:spacing w:before="16"/>
              <w:jc w:val="both"/>
              <w:rPr>
                <w:color w:val="0070C0"/>
              </w:rPr>
            </w:pPr>
          </w:p>
          <w:p w:rsidR="00B54257" w:rsidRDefault="00B54257" w:rsidP="00994BAD">
            <w:pPr>
              <w:pStyle w:val="Corpotesto"/>
              <w:spacing w:before="16"/>
              <w:jc w:val="both"/>
              <w:rPr>
                <w:color w:val="0070C0"/>
              </w:rPr>
            </w:pPr>
          </w:p>
          <w:p w:rsidR="00B54257" w:rsidRDefault="00B54257" w:rsidP="00994BAD">
            <w:pPr>
              <w:pStyle w:val="Corpotesto"/>
              <w:spacing w:before="16"/>
              <w:jc w:val="both"/>
              <w:rPr>
                <w:color w:val="0070C0"/>
              </w:rPr>
            </w:pPr>
          </w:p>
          <w:p w:rsidR="00B54257" w:rsidRDefault="00B54257" w:rsidP="00994BAD">
            <w:pPr>
              <w:pStyle w:val="Corpotesto"/>
              <w:spacing w:before="16"/>
              <w:jc w:val="both"/>
              <w:rPr>
                <w:color w:val="0070C0"/>
              </w:rPr>
            </w:pPr>
          </w:p>
        </w:tc>
      </w:tr>
      <w:tr w:rsidR="00994BAD" w:rsidTr="00994BAD">
        <w:tc>
          <w:tcPr>
            <w:tcW w:w="4814" w:type="dxa"/>
          </w:tcPr>
          <w:p w:rsidR="00994BAD" w:rsidRDefault="00994BAD" w:rsidP="00994BAD">
            <w:pPr>
              <w:pStyle w:val="Corpotesto"/>
              <w:spacing w:before="16"/>
              <w:jc w:val="both"/>
              <w:rPr>
                <w:color w:val="0070C0"/>
              </w:rPr>
            </w:pPr>
          </w:p>
        </w:tc>
        <w:tc>
          <w:tcPr>
            <w:tcW w:w="4814" w:type="dxa"/>
          </w:tcPr>
          <w:p w:rsidR="00994BAD" w:rsidRDefault="00994BAD" w:rsidP="00994BAD">
            <w:pPr>
              <w:pStyle w:val="Corpotesto"/>
              <w:spacing w:before="16"/>
              <w:jc w:val="both"/>
              <w:rPr>
                <w:color w:val="0070C0"/>
              </w:rPr>
            </w:pPr>
          </w:p>
        </w:tc>
      </w:tr>
    </w:tbl>
    <w:p w:rsidR="00994BAD" w:rsidRDefault="00994BAD" w:rsidP="00994BAD">
      <w:pPr>
        <w:pStyle w:val="Corpotesto"/>
        <w:spacing w:before="16"/>
        <w:jc w:val="both"/>
        <w:rPr>
          <w:color w:val="0070C0"/>
        </w:rPr>
      </w:pPr>
    </w:p>
    <w:p w:rsidR="00994BAD" w:rsidRDefault="00994BAD" w:rsidP="00994BAD">
      <w:pPr>
        <w:pStyle w:val="Corpotesto"/>
        <w:spacing w:before="16"/>
        <w:jc w:val="both"/>
        <w:rPr>
          <w:color w:val="0070C0"/>
        </w:rPr>
      </w:pPr>
    </w:p>
    <w:p w:rsidR="00B54257" w:rsidRDefault="00B54257" w:rsidP="00B54257">
      <w:pPr>
        <w:pStyle w:val="Corpotesto"/>
        <w:spacing w:before="16"/>
        <w:jc w:val="both"/>
      </w:pPr>
      <w:r w:rsidRPr="00B54257">
        <w:t xml:space="preserve">Il personale scolastico non direttamente coinvolto </w:t>
      </w:r>
      <w:r w:rsidR="008714E1">
        <w:t>(</w:t>
      </w:r>
      <w:r w:rsidRPr="00B54257">
        <w:t>altri docenti, personale ATA</w:t>
      </w:r>
      <w:proofErr w:type="gramStart"/>
      <w:r w:rsidRPr="00B54257">
        <w:t>, )</w:t>
      </w:r>
      <w:proofErr w:type="gramEnd"/>
      <w:r w:rsidRPr="00B54257">
        <w:t xml:space="preserve"> è a conoscenza delle indicazioni contenute nel Piano generale di pr</w:t>
      </w:r>
      <w:r w:rsidR="008714E1">
        <w:t>e</w:t>
      </w:r>
      <w:r w:rsidRPr="00B54257">
        <w:t>venzione delle crisi comportamentali a scuola adottato a</w:t>
      </w:r>
      <w:r w:rsidR="008714E1">
        <w:t xml:space="preserve"> </w:t>
      </w:r>
      <w:r w:rsidRPr="00B54257">
        <w:t>livello di Istituto</w:t>
      </w:r>
      <w:r>
        <w:t xml:space="preserve"> e agli obblighi in materia di </w:t>
      </w:r>
      <w:r w:rsidR="008714E1">
        <w:t>Privacy</w:t>
      </w:r>
    </w:p>
    <w:p w:rsidR="00B54257" w:rsidRDefault="00B54257" w:rsidP="00B54257">
      <w:pPr>
        <w:ind w:right="283"/>
        <w:jc w:val="both"/>
        <w:rPr>
          <w:rFonts w:ascii="Times New Roman" w:hAnsi="Times New Roman" w:cs="Times New Roman"/>
          <w:sz w:val="22"/>
          <w:szCs w:val="22"/>
        </w:rPr>
      </w:pPr>
    </w:p>
    <w:p w:rsidR="00B54257" w:rsidRDefault="00B54257" w:rsidP="00B54257">
      <w:pPr>
        <w:ind w:right="283"/>
        <w:jc w:val="both"/>
        <w:rPr>
          <w:rFonts w:ascii="Times New Roman" w:hAnsi="Times New Roman" w:cs="Times New Roman"/>
          <w:sz w:val="22"/>
          <w:szCs w:val="22"/>
        </w:rPr>
      </w:pPr>
    </w:p>
    <w:p w:rsidR="00B54257" w:rsidRDefault="00B54257" w:rsidP="00B54257">
      <w:pPr>
        <w:ind w:right="283"/>
        <w:jc w:val="both"/>
        <w:rPr>
          <w:rFonts w:ascii="Times New Roman" w:hAnsi="Times New Roman" w:cs="Times New Roman"/>
          <w:sz w:val="22"/>
          <w:szCs w:val="22"/>
        </w:rPr>
      </w:pPr>
    </w:p>
    <w:p w:rsidR="00B54257" w:rsidRDefault="00B54257" w:rsidP="00B54257">
      <w:pPr>
        <w:ind w:right="283"/>
        <w:jc w:val="both"/>
        <w:rPr>
          <w:rFonts w:ascii="Times New Roman" w:hAnsi="Times New Roman" w:cs="Times New Roman"/>
          <w:sz w:val="22"/>
          <w:szCs w:val="22"/>
        </w:rPr>
      </w:pPr>
    </w:p>
    <w:p w:rsidR="00B54257" w:rsidRPr="00D93DE7" w:rsidRDefault="00B54257" w:rsidP="00B54257">
      <w:pPr>
        <w:ind w:right="283"/>
        <w:jc w:val="both"/>
        <w:rPr>
          <w:rFonts w:ascii="Times New Roman" w:hAnsi="Times New Roman" w:cs="Times New Roman"/>
          <w:sz w:val="22"/>
          <w:szCs w:val="22"/>
        </w:rPr>
      </w:pPr>
      <w:r w:rsidRPr="00D93DE7">
        <w:rPr>
          <w:rFonts w:ascii="Times New Roman" w:hAnsi="Times New Roman" w:cs="Times New Roman"/>
          <w:sz w:val="22"/>
          <w:szCs w:val="22"/>
        </w:rPr>
        <w:t>FIRMA DEI GENITORI O ESERCENTI LA POSTESTA’ GENITORIALE</w:t>
      </w:r>
    </w:p>
    <w:p w:rsidR="00B54257" w:rsidRPr="00D93DE7" w:rsidRDefault="00B54257" w:rsidP="00B54257">
      <w:pPr>
        <w:ind w:right="283"/>
        <w:jc w:val="both"/>
        <w:rPr>
          <w:rFonts w:ascii="Times New Roman" w:hAnsi="Times New Roman" w:cs="Times New Roman"/>
          <w:sz w:val="22"/>
          <w:szCs w:val="22"/>
        </w:rPr>
      </w:pPr>
      <w:r w:rsidRPr="00D93DE7">
        <w:rPr>
          <w:rFonts w:ascii="Times New Roman" w:hAnsi="Times New Roman" w:cs="Times New Roman"/>
          <w:sz w:val="22"/>
          <w:szCs w:val="22"/>
        </w:rPr>
        <w:t>___________________________________________</w:t>
      </w:r>
    </w:p>
    <w:p w:rsidR="00B54257" w:rsidRPr="00D93DE7" w:rsidRDefault="00B54257" w:rsidP="00B54257">
      <w:pPr>
        <w:ind w:right="283"/>
        <w:jc w:val="both"/>
        <w:rPr>
          <w:rFonts w:ascii="Times New Roman" w:hAnsi="Times New Roman" w:cs="Times New Roman"/>
          <w:sz w:val="22"/>
          <w:szCs w:val="22"/>
        </w:rPr>
      </w:pPr>
    </w:p>
    <w:p w:rsidR="00B54257" w:rsidRPr="00D93DE7" w:rsidRDefault="00B54257" w:rsidP="00B54257">
      <w:pPr>
        <w:ind w:right="283"/>
        <w:jc w:val="both"/>
        <w:rPr>
          <w:rFonts w:ascii="Times New Roman" w:hAnsi="Times New Roman" w:cs="Times New Roman"/>
          <w:sz w:val="22"/>
          <w:szCs w:val="22"/>
        </w:rPr>
      </w:pPr>
      <w:r w:rsidRPr="00D93DE7">
        <w:rPr>
          <w:rFonts w:ascii="Times New Roman" w:hAnsi="Times New Roman" w:cs="Times New Roman"/>
          <w:sz w:val="22"/>
          <w:szCs w:val="22"/>
        </w:rPr>
        <w:t>___________________________________________</w:t>
      </w:r>
    </w:p>
    <w:p w:rsidR="00B54257" w:rsidRPr="00D93DE7" w:rsidRDefault="00B54257" w:rsidP="00B54257">
      <w:pPr>
        <w:ind w:right="283"/>
        <w:jc w:val="both"/>
        <w:rPr>
          <w:rFonts w:ascii="Times New Roman" w:hAnsi="Times New Roman" w:cs="Times New Roman"/>
          <w:sz w:val="22"/>
          <w:szCs w:val="22"/>
        </w:rPr>
      </w:pPr>
      <w:r w:rsidRPr="00D93DE7">
        <w:rPr>
          <w:rFonts w:ascii="Times New Roman" w:hAnsi="Times New Roman" w:cs="Times New Roman"/>
          <w:sz w:val="22"/>
          <w:szCs w:val="22"/>
        </w:rPr>
        <w:tab/>
      </w:r>
      <w:r w:rsidRPr="00D93DE7">
        <w:rPr>
          <w:rFonts w:ascii="Times New Roman" w:hAnsi="Times New Roman" w:cs="Times New Roman"/>
          <w:sz w:val="22"/>
          <w:szCs w:val="22"/>
        </w:rPr>
        <w:tab/>
      </w:r>
      <w:r w:rsidRPr="00D93DE7">
        <w:rPr>
          <w:rFonts w:ascii="Times New Roman" w:hAnsi="Times New Roman" w:cs="Times New Roman"/>
          <w:sz w:val="22"/>
          <w:szCs w:val="22"/>
        </w:rPr>
        <w:tab/>
      </w:r>
      <w:r w:rsidRPr="00D93DE7">
        <w:rPr>
          <w:rFonts w:ascii="Times New Roman" w:hAnsi="Times New Roman" w:cs="Times New Roman"/>
          <w:sz w:val="22"/>
          <w:szCs w:val="22"/>
        </w:rPr>
        <w:tab/>
      </w:r>
      <w:r w:rsidRPr="00D93DE7">
        <w:rPr>
          <w:rFonts w:ascii="Times New Roman" w:hAnsi="Times New Roman" w:cs="Times New Roman"/>
          <w:sz w:val="22"/>
          <w:szCs w:val="22"/>
        </w:rPr>
        <w:tab/>
      </w:r>
      <w:r w:rsidRPr="00D93DE7">
        <w:rPr>
          <w:rFonts w:ascii="Times New Roman" w:hAnsi="Times New Roman" w:cs="Times New Roman"/>
          <w:sz w:val="22"/>
          <w:szCs w:val="22"/>
        </w:rPr>
        <w:tab/>
      </w:r>
      <w:r w:rsidRPr="00D93DE7">
        <w:rPr>
          <w:rFonts w:ascii="Times New Roman" w:hAnsi="Times New Roman" w:cs="Times New Roman"/>
          <w:sz w:val="22"/>
          <w:szCs w:val="22"/>
        </w:rPr>
        <w:tab/>
      </w:r>
      <w:r w:rsidRPr="00D93DE7">
        <w:rPr>
          <w:rFonts w:ascii="Times New Roman" w:hAnsi="Times New Roman" w:cs="Times New Roman"/>
          <w:sz w:val="22"/>
          <w:szCs w:val="22"/>
        </w:rPr>
        <w:tab/>
      </w:r>
      <w:r w:rsidRPr="00D93DE7">
        <w:rPr>
          <w:rFonts w:ascii="Times New Roman" w:hAnsi="Times New Roman" w:cs="Times New Roman"/>
          <w:sz w:val="22"/>
          <w:szCs w:val="22"/>
        </w:rPr>
        <w:tab/>
      </w:r>
      <w:r w:rsidRPr="00D93DE7">
        <w:rPr>
          <w:rFonts w:ascii="Times New Roman" w:hAnsi="Times New Roman" w:cs="Times New Roman"/>
          <w:sz w:val="22"/>
          <w:szCs w:val="22"/>
        </w:rPr>
        <w:tab/>
      </w:r>
      <w:r w:rsidRPr="00D93DE7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                                                                                    </w:t>
      </w:r>
    </w:p>
    <w:p w:rsidR="00B54257" w:rsidRDefault="00B54257" w:rsidP="00B54257">
      <w:pPr>
        <w:pStyle w:val="Corpotesto"/>
        <w:jc w:val="both"/>
      </w:pPr>
      <w:r w:rsidRPr="00D93DE7">
        <w:t>Firma dei docenti del TEAM / del Coordinatore di classe                     FIRMA DEL DIRIGENTE SCOLASTICO</w:t>
      </w:r>
    </w:p>
    <w:p w:rsidR="00B54257" w:rsidRPr="00D93DE7" w:rsidRDefault="00B54257" w:rsidP="00B54257">
      <w:pPr>
        <w:pStyle w:val="Corpotesto"/>
        <w:jc w:val="both"/>
      </w:pPr>
    </w:p>
    <w:p w:rsidR="00900D42" w:rsidRPr="00C45E44" w:rsidRDefault="00900D42" w:rsidP="00C45E44">
      <w:pPr>
        <w:ind w:right="276"/>
        <w:jc w:val="right"/>
        <w:rPr>
          <w:rFonts w:ascii="Times New Roman" w:hAnsi="Times New Roman" w:cs="Times New Roman"/>
          <w:i/>
          <w:szCs w:val="16"/>
          <w:lang w:bidi="it-IT"/>
        </w:rPr>
      </w:pPr>
    </w:p>
    <w:sectPr w:rsidR="00900D42" w:rsidRPr="00C45E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0393F"/>
    <w:multiLevelType w:val="multilevel"/>
    <w:tmpl w:val="DBFE3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5E3"/>
    <w:rsid w:val="00001EA6"/>
    <w:rsid w:val="000251AA"/>
    <w:rsid w:val="000E537E"/>
    <w:rsid w:val="00140B01"/>
    <w:rsid w:val="001454EB"/>
    <w:rsid w:val="0021289B"/>
    <w:rsid w:val="0033600E"/>
    <w:rsid w:val="0042601F"/>
    <w:rsid w:val="004A755A"/>
    <w:rsid w:val="004C54DE"/>
    <w:rsid w:val="00522007"/>
    <w:rsid w:val="005936D3"/>
    <w:rsid w:val="005A3880"/>
    <w:rsid w:val="005D24C5"/>
    <w:rsid w:val="005F1EB3"/>
    <w:rsid w:val="006A5DDD"/>
    <w:rsid w:val="008714E1"/>
    <w:rsid w:val="00890CFC"/>
    <w:rsid w:val="00900D42"/>
    <w:rsid w:val="009246B0"/>
    <w:rsid w:val="00957D00"/>
    <w:rsid w:val="00994BAD"/>
    <w:rsid w:val="009B2DD9"/>
    <w:rsid w:val="009D54AF"/>
    <w:rsid w:val="009D5A2F"/>
    <w:rsid w:val="00B54257"/>
    <w:rsid w:val="00C05922"/>
    <w:rsid w:val="00C45E44"/>
    <w:rsid w:val="00C93312"/>
    <w:rsid w:val="00C93CA2"/>
    <w:rsid w:val="00D54A92"/>
    <w:rsid w:val="00D6793A"/>
    <w:rsid w:val="00D93DE7"/>
    <w:rsid w:val="00E60924"/>
    <w:rsid w:val="00E704FC"/>
    <w:rsid w:val="00E765E3"/>
    <w:rsid w:val="00EB316B"/>
    <w:rsid w:val="00ED2CBA"/>
    <w:rsid w:val="00ED6C21"/>
    <w:rsid w:val="00F44518"/>
    <w:rsid w:val="00F565AD"/>
    <w:rsid w:val="00F6055B"/>
    <w:rsid w:val="00F70B64"/>
    <w:rsid w:val="00FF5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D831E"/>
  <w15:chartTrackingRefBased/>
  <w15:docId w15:val="{D52B19D7-56D4-48A1-92AC-FEB208082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765E3"/>
    <w:pPr>
      <w:spacing w:after="0" w:line="276" w:lineRule="auto"/>
    </w:pPr>
    <w:rPr>
      <w:rFonts w:ascii="Verdana" w:eastAsiaTheme="minorEastAsia" w:hAnsi="Verdana" w:cstheme="minorHAnsi"/>
      <w:sz w:val="16"/>
      <w:szCs w:val="20"/>
      <w:lang w:eastAsia="it-IT"/>
    </w:rPr>
  </w:style>
  <w:style w:type="paragraph" w:styleId="Titolo7">
    <w:name w:val="heading 7"/>
    <w:basedOn w:val="Normale"/>
    <w:next w:val="Normale"/>
    <w:link w:val="Titolo7Carattere"/>
    <w:unhideWhenUsed/>
    <w:qFormat/>
    <w:rsid w:val="00C93312"/>
    <w:pPr>
      <w:keepNext/>
      <w:spacing w:line="240" w:lineRule="auto"/>
      <w:outlineLvl w:val="6"/>
    </w:pPr>
    <w:rPr>
      <w:rFonts w:ascii="Times New Roman" w:eastAsia="Times New Roman" w:hAnsi="Times New Roman" w:cs="Times New Roman"/>
      <w:sz w:val="28"/>
      <w:szCs w:val="24"/>
    </w:rPr>
  </w:style>
  <w:style w:type="paragraph" w:styleId="Titolo9">
    <w:name w:val="heading 9"/>
    <w:basedOn w:val="Normale"/>
    <w:next w:val="Normale"/>
    <w:link w:val="Titolo9Carattere"/>
    <w:semiHidden/>
    <w:unhideWhenUsed/>
    <w:qFormat/>
    <w:rsid w:val="00C93312"/>
    <w:pPr>
      <w:keepNext/>
      <w:spacing w:line="240" w:lineRule="auto"/>
      <w:jc w:val="center"/>
      <w:outlineLvl w:val="8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05922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Paragrafoelenco">
    <w:name w:val="List Paragraph"/>
    <w:basedOn w:val="Normale"/>
    <w:uiPriority w:val="1"/>
    <w:qFormat/>
    <w:rsid w:val="00140B0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0B0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0B01"/>
    <w:rPr>
      <w:rFonts w:ascii="Segoe UI" w:eastAsiaTheme="minorEastAsia" w:hAnsi="Segoe UI" w:cs="Segoe UI"/>
      <w:sz w:val="18"/>
      <w:szCs w:val="18"/>
      <w:lang w:eastAsia="it-IT"/>
    </w:rPr>
  </w:style>
  <w:style w:type="character" w:customStyle="1" w:styleId="tooltips">
    <w:name w:val="tooltips"/>
    <w:basedOn w:val="Carpredefinitoparagrafo"/>
    <w:rsid w:val="00C93CA2"/>
  </w:style>
  <w:style w:type="paragraph" w:styleId="NormaleWeb">
    <w:name w:val="Normal (Web)"/>
    <w:basedOn w:val="Normale"/>
    <w:uiPriority w:val="99"/>
    <w:unhideWhenUsed/>
    <w:rsid w:val="004A75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4A755A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4A755A"/>
    <w:rPr>
      <w:color w:val="0000FF"/>
      <w:u w:val="single"/>
    </w:rPr>
  </w:style>
  <w:style w:type="character" w:customStyle="1" w:styleId="Titolo7Carattere">
    <w:name w:val="Titolo 7 Carattere"/>
    <w:basedOn w:val="Carpredefinitoparagrafo"/>
    <w:link w:val="Titolo7"/>
    <w:rsid w:val="00C93312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Titolo9Carattere">
    <w:name w:val="Titolo 9 Carattere"/>
    <w:basedOn w:val="Carpredefinitoparagrafo"/>
    <w:link w:val="Titolo9"/>
    <w:semiHidden/>
    <w:rsid w:val="00C93312"/>
    <w:rPr>
      <w:rFonts w:ascii="Times New Roman" w:eastAsia="Times New Roman" w:hAnsi="Times New Roman" w:cs="Times New Roman"/>
      <w:sz w:val="28"/>
      <w:szCs w:val="24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42601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2601F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2601F"/>
    <w:rPr>
      <w:rFonts w:ascii="Times New Roman" w:eastAsia="Times New Roman" w:hAnsi="Times New Roman" w:cs="Times New Roman"/>
    </w:rPr>
  </w:style>
  <w:style w:type="paragraph" w:styleId="Titolo">
    <w:name w:val="Title"/>
    <w:basedOn w:val="Normale"/>
    <w:link w:val="TitoloCarattere"/>
    <w:uiPriority w:val="1"/>
    <w:qFormat/>
    <w:rsid w:val="0042601F"/>
    <w:pPr>
      <w:widowControl w:val="0"/>
      <w:autoSpaceDE w:val="0"/>
      <w:autoSpaceDN w:val="0"/>
      <w:spacing w:line="240" w:lineRule="auto"/>
      <w:ind w:left="141"/>
      <w:jc w:val="both"/>
    </w:pPr>
    <w:rPr>
      <w:rFonts w:ascii="Times New Roman" w:eastAsia="Times New Roman" w:hAnsi="Times New Roman" w:cs="Times New Roman"/>
      <w:b/>
      <w:bCs/>
      <w:sz w:val="22"/>
      <w:szCs w:val="22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42601F"/>
    <w:rPr>
      <w:rFonts w:ascii="Times New Roman" w:eastAsia="Times New Roman" w:hAnsi="Times New Roman" w:cs="Times New Roman"/>
      <w:b/>
      <w:bCs/>
    </w:rPr>
  </w:style>
  <w:style w:type="paragraph" w:customStyle="1" w:styleId="TableParagraph">
    <w:name w:val="Table Paragraph"/>
    <w:basedOn w:val="Normale"/>
    <w:uiPriority w:val="1"/>
    <w:qFormat/>
    <w:rsid w:val="0042601F"/>
    <w:pPr>
      <w:widowControl w:val="0"/>
      <w:autoSpaceDE w:val="0"/>
      <w:autoSpaceDN w:val="0"/>
      <w:spacing w:before="43" w:line="240" w:lineRule="auto"/>
      <w:ind w:left="76"/>
    </w:pPr>
    <w:rPr>
      <w:rFonts w:ascii="Arial MT" w:eastAsia="Arial MT" w:hAnsi="Arial MT" w:cs="Arial MT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F565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33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basiglio.gov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IC88400G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IC88400G@ISTRUZIONE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Filizola</dc:creator>
  <cp:keywords/>
  <dc:description/>
  <cp:lastModifiedBy>Samantha Filizola</cp:lastModifiedBy>
  <cp:revision>2</cp:revision>
  <cp:lastPrinted>2025-03-14T09:50:00Z</cp:lastPrinted>
  <dcterms:created xsi:type="dcterms:W3CDTF">2026-03-05T10:31:00Z</dcterms:created>
  <dcterms:modified xsi:type="dcterms:W3CDTF">2026-03-05T10:31:00Z</dcterms:modified>
</cp:coreProperties>
</file>